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501" w:rsidRPr="00325471" w:rsidRDefault="00325471" w:rsidP="0059692F">
      <w:pPr>
        <w:spacing w:line="360" w:lineRule="auto"/>
        <w:jc w:val="center"/>
      </w:pPr>
      <w:r>
        <w:t xml:space="preserve">Utah County </w:t>
      </w:r>
      <w:r w:rsidR="0059692F" w:rsidRPr="00325471">
        <w:t>Report</w:t>
      </w:r>
    </w:p>
    <w:p w:rsidR="00E76230" w:rsidRPr="00325471" w:rsidRDefault="00E76230" w:rsidP="00AE7003">
      <w:pPr>
        <w:spacing w:line="360" w:lineRule="auto"/>
        <w:jc w:val="right"/>
      </w:pPr>
      <w:r w:rsidRPr="00325471">
        <w:t>Name: _____________________</w:t>
      </w:r>
    </w:p>
    <w:p w:rsidR="00E76230" w:rsidRPr="00325471" w:rsidRDefault="00E76230" w:rsidP="00AE7003">
      <w:pPr>
        <w:spacing w:line="360" w:lineRule="auto"/>
        <w:jc w:val="right"/>
      </w:pPr>
    </w:p>
    <w:p w:rsidR="00325471" w:rsidRPr="00325471" w:rsidRDefault="00325471" w:rsidP="00325471">
      <w:pPr>
        <w:pStyle w:val="ListParagraph"/>
        <w:numPr>
          <w:ilvl w:val="0"/>
          <w:numId w:val="2"/>
        </w:numPr>
        <w:spacing w:line="360" w:lineRule="auto"/>
        <w:ind w:left="360"/>
      </w:pPr>
      <w:r w:rsidRPr="00325471">
        <w:t>Pick a county in Utah</w:t>
      </w:r>
      <w:r>
        <w:t xml:space="preserve">- due </w:t>
      </w:r>
      <w:r w:rsidR="000B3CD9">
        <w:rPr>
          <w:b/>
        </w:rPr>
        <w:t>September 15</w:t>
      </w:r>
      <w:r w:rsidRPr="007A0BA0">
        <w:rPr>
          <w:b/>
        </w:rPr>
        <w:t>, 2010 for 10 points</w:t>
      </w:r>
    </w:p>
    <w:p w:rsidR="00E76230" w:rsidRPr="00325471" w:rsidRDefault="0059692F" w:rsidP="00325471">
      <w:pPr>
        <w:pStyle w:val="ListParagraph"/>
        <w:numPr>
          <w:ilvl w:val="0"/>
          <w:numId w:val="2"/>
        </w:numPr>
        <w:spacing w:line="360" w:lineRule="auto"/>
        <w:ind w:left="360"/>
      </w:pPr>
      <w:r w:rsidRPr="00325471">
        <w:t>Research an assigned county in Utah.</w:t>
      </w:r>
    </w:p>
    <w:p w:rsidR="00E76230" w:rsidRPr="00325471" w:rsidRDefault="00E76230" w:rsidP="00325471">
      <w:pPr>
        <w:numPr>
          <w:ilvl w:val="1"/>
          <w:numId w:val="1"/>
        </w:numPr>
        <w:tabs>
          <w:tab w:val="clear" w:pos="1440"/>
          <w:tab w:val="num" w:pos="720"/>
        </w:tabs>
        <w:spacing w:line="360" w:lineRule="auto"/>
        <w:ind w:left="720"/>
      </w:pPr>
      <w:r w:rsidRPr="00325471">
        <w:t>Search the we</w:t>
      </w:r>
      <w:r w:rsidR="00325471">
        <w:t>b for information on your county</w:t>
      </w:r>
      <w:r w:rsidRPr="00325471">
        <w:t>.</w:t>
      </w:r>
    </w:p>
    <w:p w:rsidR="00325471" w:rsidRPr="00325471" w:rsidRDefault="00C6259B" w:rsidP="00325471">
      <w:pPr>
        <w:numPr>
          <w:ilvl w:val="1"/>
          <w:numId w:val="1"/>
        </w:numPr>
        <w:tabs>
          <w:tab w:val="clear" w:pos="1440"/>
          <w:tab w:val="num" w:pos="720"/>
        </w:tabs>
        <w:spacing w:line="360" w:lineRule="auto"/>
        <w:ind w:left="720"/>
      </w:pPr>
      <w:r w:rsidRPr="00325471">
        <w:t>Hand</w:t>
      </w:r>
      <w:r w:rsidR="00E76230" w:rsidRPr="00325471">
        <w:t>write 3 to 4 pages of</w:t>
      </w:r>
      <w:r w:rsidRPr="00325471">
        <w:t xml:space="preserve"> information from your research. We will have time </w:t>
      </w:r>
      <w:r w:rsidR="00E76230" w:rsidRPr="00325471">
        <w:t>in class</w:t>
      </w:r>
      <w:r w:rsidRPr="00325471">
        <w:t xml:space="preserve"> or in</w:t>
      </w:r>
      <w:r w:rsidR="0066282C" w:rsidRPr="00325471">
        <w:t xml:space="preserve"> the media center</w:t>
      </w:r>
      <w:r w:rsidRPr="00325471">
        <w:t xml:space="preserve"> to do this</w:t>
      </w:r>
      <w:r w:rsidR="00E76230" w:rsidRPr="00325471">
        <w:t>.</w:t>
      </w:r>
      <w:r w:rsidR="00325471">
        <w:t xml:space="preserve"> </w:t>
      </w:r>
      <w:r w:rsidR="00325471" w:rsidRPr="007A0BA0">
        <w:rPr>
          <w:b/>
        </w:rPr>
        <w:t>Due October 27</w:t>
      </w:r>
      <w:r w:rsidRPr="007A0BA0">
        <w:rPr>
          <w:b/>
        </w:rPr>
        <w:t xml:space="preserve"> for</w:t>
      </w:r>
      <w:r w:rsidR="00396601">
        <w:rPr>
          <w:b/>
        </w:rPr>
        <w:t xml:space="preserve"> 90</w:t>
      </w:r>
      <w:r w:rsidR="0066282C" w:rsidRPr="007A0BA0">
        <w:rPr>
          <w:b/>
        </w:rPr>
        <w:t xml:space="preserve"> points</w:t>
      </w:r>
      <w:r w:rsidR="007A0BA0">
        <w:rPr>
          <w:b/>
        </w:rPr>
        <w:t>.</w:t>
      </w:r>
    </w:p>
    <w:p w:rsidR="00325471" w:rsidRPr="00325471" w:rsidRDefault="000B3CD9" w:rsidP="00325471">
      <w:pPr>
        <w:numPr>
          <w:ilvl w:val="0"/>
          <w:numId w:val="2"/>
        </w:numPr>
        <w:spacing w:line="360" w:lineRule="auto"/>
        <w:ind w:left="360"/>
      </w:pPr>
      <w:r>
        <w:t>Type up 3-4</w:t>
      </w:r>
      <w:r w:rsidR="00C6259B" w:rsidRPr="00325471">
        <w:t xml:space="preserve"> pages about your county.</w:t>
      </w:r>
      <w:r w:rsidR="0066282C" w:rsidRPr="00325471">
        <w:t xml:space="preserve"> </w:t>
      </w:r>
      <w:r w:rsidR="00325471" w:rsidRPr="00325471">
        <w:t>The report should include some of the following information:</w:t>
      </w:r>
    </w:p>
    <w:p w:rsidR="00325471" w:rsidRPr="00325471" w:rsidRDefault="00325471" w:rsidP="00325471">
      <w:pPr>
        <w:numPr>
          <w:ilvl w:val="1"/>
          <w:numId w:val="2"/>
        </w:numPr>
        <w:spacing w:line="360" w:lineRule="auto"/>
        <w:ind w:left="1080"/>
      </w:pPr>
      <w:r w:rsidRPr="00325471">
        <w:t>Demographics</w:t>
      </w:r>
    </w:p>
    <w:p w:rsidR="00325471" w:rsidRPr="00325471" w:rsidRDefault="00325471" w:rsidP="00325471">
      <w:pPr>
        <w:numPr>
          <w:ilvl w:val="1"/>
          <w:numId w:val="2"/>
        </w:numPr>
        <w:spacing w:line="360" w:lineRule="auto"/>
        <w:ind w:left="1080"/>
      </w:pPr>
      <w:r w:rsidRPr="00325471">
        <w:t>Industry/Economy</w:t>
      </w:r>
    </w:p>
    <w:p w:rsidR="00325471" w:rsidRDefault="00325471" w:rsidP="00325471">
      <w:pPr>
        <w:numPr>
          <w:ilvl w:val="1"/>
          <w:numId w:val="2"/>
        </w:numPr>
        <w:spacing w:line="360" w:lineRule="auto"/>
        <w:ind w:left="1080"/>
      </w:pPr>
      <w:r w:rsidRPr="00325471">
        <w:t>Major</w:t>
      </w:r>
      <w:r>
        <w:t xml:space="preserve"> Attractions</w:t>
      </w:r>
    </w:p>
    <w:p w:rsidR="00325471" w:rsidRDefault="00325471" w:rsidP="00325471">
      <w:pPr>
        <w:numPr>
          <w:ilvl w:val="1"/>
          <w:numId w:val="2"/>
        </w:numPr>
        <w:spacing w:line="360" w:lineRule="auto"/>
        <w:ind w:left="1080"/>
      </w:pPr>
      <w:r>
        <w:t>National Forest (if any)</w:t>
      </w:r>
    </w:p>
    <w:p w:rsidR="00325471" w:rsidRDefault="00325471" w:rsidP="00325471">
      <w:pPr>
        <w:numPr>
          <w:ilvl w:val="1"/>
          <w:numId w:val="2"/>
        </w:numPr>
        <w:spacing w:line="360" w:lineRule="auto"/>
        <w:ind w:left="1080"/>
      </w:pPr>
      <w:r>
        <w:t>A brief History (about ½ -1 page)</w:t>
      </w:r>
    </w:p>
    <w:p w:rsidR="00325471" w:rsidRDefault="00325471" w:rsidP="00325471">
      <w:pPr>
        <w:numPr>
          <w:ilvl w:val="1"/>
          <w:numId w:val="2"/>
        </w:numPr>
        <w:spacing w:line="360" w:lineRule="auto"/>
        <w:ind w:left="1080"/>
      </w:pPr>
      <w:r>
        <w:t>Any other interesting thing you learn</w:t>
      </w:r>
    </w:p>
    <w:p w:rsidR="00325471" w:rsidRPr="007A0BA0" w:rsidRDefault="00325471" w:rsidP="00325471">
      <w:pPr>
        <w:spacing w:line="360" w:lineRule="auto"/>
        <w:rPr>
          <w:b/>
        </w:rPr>
      </w:pPr>
      <w:r w:rsidRPr="007A0BA0">
        <w:rPr>
          <w:b/>
        </w:rPr>
        <w:t xml:space="preserve">      Due November</w:t>
      </w:r>
      <w:r w:rsidR="00396601">
        <w:rPr>
          <w:b/>
        </w:rPr>
        <w:t xml:space="preserve"> 17</w:t>
      </w:r>
      <w:r w:rsidRPr="007A0BA0">
        <w:rPr>
          <w:b/>
        </w:rPr>
        <w:t xml:space="preserve">, 2010 </w:t>
      </w:r>
    </w:p>
    <w:p w:rsidR="00AE7003" w:rsidRPr="00325471" w:rsidRDefault="00AE7003" w:rsidP="00325471">
      <w:pPr>
        <w:numPr>
          <w:ilvl w:val="0"/>
          <w:numId w:val="2"/>
        </w:numPr>
        <w:spacing w:line="360" w:lineRule="auto"/>
        <w:ind w:left="360"/>
      </w:pPr>
      <w:r w:rsidRPr="00325471">
        <w:t>Type a second draft of</w:t>
      </w:r>
      <w:r w:rsidR="0066282C" w:rsidRPr="00325471">
        <w:t xml:space="preserve"> your county essay using</w:t>
      </w:r>
      <w:r w:rsidRPr="00325471">
        <w:t xml:space="preserve"> corrections gi</w:t>
      </w:r>
      <w:r w:rsidR="00B64357" w:rsidRPr="00325471">
        <w:t>ven by your peers</w:t>
      </w:r>
      <w:r w:rsidR="00C6259B" w:rsidRPr="00325471">
        <w:t>.</w:t>
      </w:r>
      <w:r w:rsidR="00325471">
        <w:t xml:space="preserve"> </w:t>
      </w:r>
      <w:r w:rsidR="00325471" w:rsidRPr="007A0BA0">
        <w:rPr>
          <w:b/>
        </w:rPr>
        <w:t xml:space="preserve">Due </w:t>
      </w:r>
      <w:r w:rsidR="00396601">
        <w:rPr>
          <w:b/>
        </w:rPr>
        <w:t>December 1</w:t>
      </w:r>
      <w:r w:rsidR="00325471" w:rsidRPr="007A0BA0">
        <w:rPr>
          <w:b/>
        </w:rPr>
        <w:t>, 2010 for</w:t>
      </w:r>
      <w:r w:rsidR="00C6259B" w:rsidRPr="007A0BA0">
        <w:rPr>
          <w:b/>
        </w:rPr>
        <w:t xml:space="preserve"> </w:t>
      </w:r>
      <w:r w:rsidR="0066282C" w:rsidRPr="007A0BA0">
        <w:rPr>
          <w:b/>
        </w:rPr>
        <w:t>50 points</w:t>
      </w:r>
      <w:r w:rsidR="00287870" w:rsidRPr="007A0BA0">
        <w:rPr>
          <w:b/>
        </w:rPr>
        <w:t>.</w:t>
      </w:r>
      <w:r w:rsidR="00287870">
        <w:t xml:space="preserve"> After completing this you need to find another person (i.e. parent, friend, etc…) to edit your paper. After this you are to make the corrections for your final paper.</w:t>
      </w:r>
    </w:p>
    <w:p w:rsidR="00287870" w:rsidRDefault="00C6259B" w:rsidP="00287870">
      <w:pPr>
        <w:numPr>
          <w:ilvl w:val="0"/>
          <w:numId w:val="2"/>
        </w:numPr>
        <w:spacing w:line="360" w:lineRule="auto"/>
        <w:ind w:left="360"/>
      </w:pPr>
      <w:r w:rsidRPr="00325471">
        <w:t xml:space="preserve">Final Typed Draft. </w:t>
      </w:r>
      <w:r w:rsidR="00287870">
        <w:t xml:space="preserve">Due </w:t>
      </w:r>
      <w:r w:rsidR="00287870" w:rsidRPr="007A0BA0">
        <w:rPr>
          <w:b/>
        </w:rPr>
        <w:t>on</w:t>
      </w:r>
      <w:r w:rsidR="007A0BA0" w:rsidRPr="007A0BA0">
        <w:rPr>
          <w:b/>
        </w:rPr>
        <w:t xml:space="preserve"> December 22, 2010 for </w:t>
      </w:r>
      <w:r w:rsidR="0066282C" w:rsidRPr="007A0BA0">
        <w:rPr>
          <w:b/>
        </w:rPr>
        <w:t>100 points</w:t>
      </w:r>
      <w:r w:rsidR="00287870" w:rsidRPr="007A0BA0">
        <w:rPr>
          <w:b/>
        </w:rPr>
        <w:t>.</w:t>
      </w:r>
      <w:r w:rsidR="00287870">
        <w:t xml:space="preserve"> The final paper should be formatted with these specifications:</w:t>
      </w:r>
    </w:p>
    <w:p w:rsidR="00287870" w:rsidRDefault="00287870" w:rsidP="00287870">
      <w:pPr>
        <w:numPr>
          <w:ilvl w:val="1"/>
          <w:numId w:val="2"/>
        </w:numPr>
        <w:spacing w:line="360" w:lineRule="auto"/>
      </w:pPr>
      <w:r>
        <w:t>12 point font</w:t>
      </w:r>
    </w:p>
    <w:p w:rsidR="00287870" w:rsidRDefault="00287870" w:rsidP="00287870">
      <w:pPr>
        <w:numPr>
          <w:ilvl w:val="1"/>
          <w:numId w:val="2"/>
        </w:numPr>
        <w:spacing w:line="360" w:lineRule="auto"/>
      </w:pPr>
      <w:r>
        <w:t>1 inch margins on all sides</w:t>
      </w:r>
    </w:p>
    <w:p w:rsidR="00287870" w:rsidRDefault="00287870" w:rsidP="00287870">
      <w:pPr>
        <w:numPr>
          <w:ilvl w:val="1"/>
          <w:numId w:val="2"/>
        </w:numPr>
        <w:spacing w:line="360" w:lineRule="auto"/>
      </w:pPr>
      <w:r>
        <w:t>Time New Roman or Calibri fonts</w:t>
      </w:r>
    </w:p>
    <w:p w:rsidR="00287870" w:rsidRDefault="00287870" w:rsidP="00287870">
      <w:pPr>
        <w:numPr>
          <w:ilvl w:val="1"/>
          <w:numId w:val="2"/>
        </w:numPr>
        <w:spacing w:line="360" w:lineRule="auto"/>
      </w:pPr>
      <w:r>
        <w:t>Name, date, period on title page-not the first page of the report.</w:t>
      </w:r>
    </w:p>
    <w:p w:rsidR="00287870" w:rsidRDefault="00287870" w:rsidP="00287870">
      <w:pPr>
        <w:numPr>
          <w:ilvl w:val="1"/>
          <w:numId w:val="2"/>
        </w:numPr>
        <w:spacing w:line="360" w:lineRule="auto"/>
      </w:pPr>
      <w:r>
        <w:t>Stapled together-no plastic covers.</w:t>
      </w:r>
    </w:p>
    <w:p w:rsidR="00287870" w:rsidRDefault="00287870" w:rsidP="00287870">
      <w:pPr>
        <w:numPr>
          <w:ilvl w:val="1"/>
          <w:numId w:val="2"/>
        </w:numPr>
        <w:spacing w:line="360" w:lineRule="auto"/>
      </w:pPr>
      <w:r>
        <w:t>Reference page</w:t>
      </w:r>
    </w:p>
    <w:p w:rsidR="00396601" w:rsidRPr="00325471" w:rsidRDefault="007A0BA0" w:rsidP="00396601">
      <w:pPr>
        <w:numPr>
          <w:ilvl w:val="1"/>
          <w:numId w:val="2"/>
        </w:numPr>
        <w:spacing w:line="360" w:lineRule="auto"/>
      </w:pPr>
      <w:r>
        <w:t>No pictures included in the paper. They should be saved for the PowerPoint (see step 6)</w:t>
      </w:r>
    </w:p>
    <w:p w:rsidR="00AE7003" w:rsidRDefault="00AE7003" w:rsidP="00325471">
      <w:pPr>
        <w:numPr>
          <w:ilvl w:val="0"/>
          <w:numId w:val="2"/>
        </w:numPr>
        <w:spacing w:line="360" w:lineRule="auto"/>
        <w:ind w:left="360"/>
      </w:pPr>
      <w:r w:rsidRPr="00325471">
        <w:lastRenderedPageBreak/>
        <w:t xml:space="preserve">With the information gathered about your </w:t>
      </w:r>
      <w:r w:rsidR="0066282C" w:rsidRPr="00325471">
        <w:t>county</w:t>
      </w:r>
      <w:r w:rsidRPr="00325471">
        <w:t xml:space="preserve">, create a fifteen slide power point presentation in class.  This will be due on </w:t>
      </w:r>
      <w:r w:rsidR="00C6259B" w:rsidRPr="00325471">
        <w:t>the same day as the final draft</w:t>
      </w:r>
      <w:r w:rsidR="007A0BA0" w:rsidRPr="007A0BA0">
        <w:rPr>
          <w:b/>
        </w:rPr>
        <w:t>, December 22, 2010 for 50 points</w:t>
      </w:r>
      <w:r w:rsidRPr="007A0BA0">
        <w:rPr>
          <w:b/>
        </w:rPr>
        <w:t>.</w:t>
      </w:r>
      <w:r w:rsidRPr="00325471">
        <w:t xml:space="preserve"> </w:t>
      </w:r>
    </w:p>
    <w:p w:rsidR="00287870" w:rsidRDefault="00287870" w:rsidP="00287870">
      <w:pPr>
        <w:numPr>
          <w:ilvl w:val="1"/>
          <w:numId w:val="2"/>
        </w:numPr>
        <w:spacing w:line="360" w:lineRule="auto"/>
      </w:pPr>
      <w:r>
        <w:t>The PowerPoint should include a picture</w:t>
      </w:r>
      <w:r w:rsidR="007A0BA0">
        <w:t>(s)</w:t>
      </w:r>
      <w:r>
        <w:t xml:space="preserve"> on every page.</w:t>
      </w:r>
    </w:p>
    <w:p w:rsidR="00287870" w:rsidRDefault="00287870" w:rsidP="00287870">
      <w:pPr>
        <w:numPr>
          <w:ilvl w:val="1"/>
          <w:numId w:val="2"/>
        </w:numPr>
        <w:spacing w:line="360" w:lineRule="auto"/>
      </w:pPr>
      <w:r>
        <w:t>The PowerPoint should relay the same information that was presented in the research paper.</w:t>
      </w:r>
    </w:p>
    <w:p w:rsidR="00287870" w:rsidRDefault="00287870" w:rsidP="00287870">
      <w:pPr>
        <w:numPr>
          <w:ilvl w:val="1"/>
          <w:numId w:val="2"/>
        </w:numPr>
        <w:spacing w:line="360" w:lineRule="auto"/>
      </w:pPr>
      <w:r>
        <w:t>Can add additional information that was not included in the report because there wasn’t enough room.</w:t>
      </w:r>
    </w:p>
    <w:p w:rsidR="007A0BA0" w:rsidRDefault="00287870" w:rsidP="00396601">
      <w:pPr>
        <w:numPr>
          <w:ilvl w:val="1"/>
          <w:numId w:val="2"/>
        </w:numPr>
        <w:spacing w:line="360" w:lineRule="auto"/>
      </w:pPr>
      <w:r>
        <w:t>If you want extra credit for the research paper you may present the PowerPoint to the class. You need to arrange a date with Mr.</w:t>
      </w:r>
      <w:r w:rsidR="007A0BA0">
        <w:t xml:space="preserve"> Fife </w:t>
      </w:r>
      <w:r w:rsidR="007A0BA0" w:rsidRPr="007A0BA0">
        <w:rPr>
          <w:b/>
        </w:rPr>
        <w:t>before the Winter Break, which starts on December 22, 2010</w:t>
      </w:r>
      <w:r w:rsidRPr="007A0BA0">
        <w:rPr>
          <w:b/>
        </w:rPr>
        <w:t>.</w:t>
      </w:r>
      <w:r>
        <w:t xml:space="preserve"> You can earn an </w:t>
      </w:r>
      <w:r w:rsidRPr="007A0BA0">
        <w:rPr>
          <w:b/>
        </w:rPr>
        <w:t>additional 20 point</w:t>
      </w:r>
      <w:r>
        <w:t xml:space="preserve"> on </w:t>
      </w:r>
      <w:r w:rsidR="007A0BA0">
        <w:t>the PowerPoint grade</w:t>
      </w:r>
      <w:r>
        <w:t xml:space="preserve">. That means there is a possibility </w:t>
      </w:r>
      <w:r w:rsidR="007A0BA0">
        <w:t>of getting a 70 on the PowerPoint</w:t>
      </w:r>
      <w:r>
        <w:t>.</w:t>
      </w:r>
    </w:p>
    <w:tbl>
      <w:tblPr>
        <w:tblStyle w:val="LightShading"/>
        <w:tblW w:w="0" w:type="auto"/>
        <w:tblLook w:val="04A0"/>
      </w:tblPr>
      <w:tblGrid>
        <w:gridCol w:w="4251"/>
        <w:gridCol w:w="4245"/>
      </w:tblGrid>
      <w:tr w:rsidR="007A0BA0" w:rsidTr="00396601">
        <w:trPr>
          <w:cnfStyle w:val="100000000000"/>
        </w:trPr>
        <w:tc>
          <w:tcPr>
            <w:cnfStyle w:val="001000000000"/>
            <w:tcW w:w="4251" w:type="dxa"/>
          </w:tcPr>
          <w:p w:rsidR="007A0BA0" w:rsidRDefault="007A0BA0" w:rsidP="00AE7003">
            <w:pPr>
              <w:spacing w:line="360" w:lineRule="auto"/>
            </w:pPr>
            <w:r>
              <w:t>Assignment</w:t>
            </w:r>
          </w:p>
        </w:tc>
        <w:tc>
          <w:tcPr>
            <w:tcW w:w="4245" w:type="dxa"/>
          </w:tcPr>
          <w:p w:rsidR="007A0BA0" w:rsidRDefault="007A0BA0" w:rsidP="00AE7003">
            <w:pPr>
              <w:spacing w:line="360" w:lineRule="auto"/>
              <w:cnfStyle w:val="100000000000"/>
            </w:pPr>
            <w:r>
              <w:t>Date Due</w:t>
            </w:r>
          </w:p>
        </w:tc>
      </w:tr>
      <w:tr w:rsidR="007A0BA0" w:rsidTr="00396601">
        <w:trPr>
          <w:cnfStyle w:val="000000100000"/>
        </w:trPr>
        <w:tc>
          <w:tcPr>
            <w:cnfStyle w:val="001000000000"/>
            <w:tcW w:w="4251" w:type="dxa"/>
          </w:tcPr>
          <w:p w:rsidR="007A0BA0" w:rsidRDefault="007A0BA0" w:rsidP="00AE7003">
            <w:pPr>
              <w:spacing w:line="360" w:lineRule="auto"/>
            </w:pPr>
            <w:r>
              <w:t>Pick your county</w:t>
            </w:r>
          </w:p>
        </w:tc>
        <w:tc>
          <w:tcPr>
            <w:tcW w:w="4245" w:type="dxa"/>
          </w:tcPr>
          <w:p w:rsidR="007A0BA0" w:rsidRDefault="000B3CD9" w:rsidP="00AE7003">
            <w:pPr>
              <w:spacing w:line="360" w:lineRule="auto"/>
              <w:cnfStyle w:val="000000100000"/>
            </w:pPr>
            <w:r>
              <w:t>September 15</w:t>
            </w:r>
            <w:r w:rsidR="007A0BA0">
              <w:t>, 2010</w:t>
            </w:r>
          </w:p>
        </w:tc>
      </w:tr>
      <w:tr w:rsidR="007A0BA0" w:rsidTr="00396601">
        <w:tc>
          <w:tcPr>
            <w:cnfStyle w:val="001000000000"/>
            <w:tcW w:w="4251" w:type="dxa"/>
          </w:tcPr>
          <w:p w:rsidR="007A0BA0" w:rsidRDefault="007A0BA0" w:rsidP="00AE7003">
            <w:pPr>
              <w:spacing w:line="360" w:lineRule="auto"/>
            </w:pPr>
            <w:r>
              <w:t>Research Notes</w:t>
            </w:r>
          </w:p>
        </w:tc>
        <w:tc>
          <w:tcPr>
            <w:tcW w:w="4245" w:type="dxa"/>
          </w:tcPr>
          <w:p w:rsidR="007A0BA0" w:rsidRDefault="007A0BA0" w:rsidP="00AE7003">
            <w:pPr>
              <w:spacing w:line="360" w:lineRule="auto"/>
              <w:cnfStyle w:val="000000000000"/>
            </w:pPr>
            <w:r>
              <w:t>October 27,2010</w:t>
            </w:r>
          </w:p>
        </w:tc>
      </w:tr>
      <w:tr w:rsidR="007A0BA0" w:rsidTr="00396601">
        <w:trPr>
          <w:cnfStyle w:val="000000100000"/>
        </w:trPr>
        <w:tc>
          <w:tcPr>
            <w:cnfStyle w:val="001000000000"/>
            <w:tcW w:w="4251" w:type="dxa"/>
          </w:tcPr>
          <w:p w:rsidR="007A0BA0" w:rsidRDefault="007A0BA0" w:rsidP="00AE7003">
            <w:pPr>
              <w:spacing w:line="360" w:lineRule="auto"/>
            </w:pPr>
            <w:r>
              <w:t>First Draft</w:t>
            </w:r>
          </w:p>
        </w:tc>
        <w:tc>
          <w:tcPr>
            <w:tcW w:w="4245" w:type="dxa"/>
          </w:tcPr>
          <w:p w:rsidR="007A0BA0" w:rsidRDefault="007A0BA0" w:rsidP="00AE7003">
            <w:pPr>
              <w:spacing w:line="360" w:lineRule="auto"/>
              <w:cnfStyle w:val="000000100000"/>
            </w:pPr>
            <w:r>
              <w:t>November 17, 2010</w:t>
            </w:r>
          </w:p>
        </w:tc>
      </w:tr>
      <w:tr w:rsidR="007A0BA0" w:rsidTr="00396601">
        <w:tc>
          <w:tcPr>
            <w:cnfStyle w:val="001000000000"/>
            <w:tcW w:w="4251" w:type="dxa"/>
          </w:tcPr>
          <w:p w:rsidR="007A0BA0" w:rsidRDefault="007A0BA0" w:rsidP="00AE7003">
            <w:pPr>
              <w:spacing w:line="360" w:lineRule="auto"/>
            </w:pPr>
            <w:r>
              <w:t>Second Draft</w:t>
            </w:r>
          </w:p>
        </w:tc>
        <w:tc>
          <w:tcPr>
            <w:tcW w:w="4245" w:type="dxa"/>
          </w:tcPr>
          <w:p w:rsidR="007A0BA0" w:rsidRDefault="007A0BA0" w:rsidP="00AE7003">
            <w:pPr>
              <w:spacing w:line="360" w:lineRule="auto"/>
              <w:cnfStyle w:val="000000000000"/>
            </w:pPr>
            <w:r>
              <w:t>December 1, 2010</w:t>
            </w:r>
          </w:p>
        </w:tc>
      </w:tr>
      <w:tr w:rsidR="007A0BA0" w:rsidTr="00396601">
        <w:trPr>
          <w:cnfStyle w:val="000000100000"/>
        </w:trPr>
        <w:tc>
          <w:tcPr>
            <w:cnfStyle w:val="001000000000"/>
            <w:tcW w:w="4251" w:type="dxa"/>
          </w:tcPr>
          <w:p w:rsidR="007A0BA0" w:rsidRDefault="007A0BA0" w:rsidP="00AE7003">
            <w:pPr>
              <w:spacing w:line="360" w:lineRule="auto"/>
            </w:pPr>
            <w:r>
              <w:t>Final Draft</w:t>
            </w:r>
          </w:p>
        </w:tc>
        <w:tc>
          <w:tcPr>
            <w:tcW w:w="4245" w:type="dxa"/>
          </w:tcPr>
          <w:p w:rsidR="007A0BA0" w:rsidRDefault="007A0BA0" w:rsidP="00AE7003">
            <w:pPr>
              <w:spacing w:line="360" w:lineRule="auto"/>
              <w:cnfStyle w:val="000000100000"/>
            </w:pPr>
            <w:r>
              <w:t>December 22, 2010</w:t>
            </w:r>
          </w:p>
        </w:tc>
      </w:tr>
      <w:tr w:rsidR="007A0BA0" w:rsidTr="00396601">
        <w:tc>
          <w:tcPr>
            <w:cnfStyle w:val="001000000000"/>
            <w:tcW w:w="4251" w:type="dxa"/>
          </w:tcPr>
          <w:p w:rsidR="007A0BA0" w:rsidRDefault="007A0BA0" w:rsidP="00AE7003">
            <w:pPr>
              <w:spacing w:line="360" w:lineRule="auto"/>
            </w:pPr>
            <w:r>
              <w:t xml:space="preserve">PowerPoint </w:t>
            </w:r>
          </w:p>
        </w:tc>
        <w:tc>
          <w:tcPr>
            <w:tcW w:w="4245" w:type="dxa"/>
          </w:tcPr>
          <w:p w:rsidR="007A0BA0" w:rsidRDefault="007A0BA0" w:rsidP="00AE7003">
            <w:pPr>
              <w:spacing w:line="360" w:lineRule="auto"/>
              <w:cnfStyle w:val="000000000000"/>
            </w:pPr>
            <w:r>
              <w:t>December 22, 2010</w:t>
            </w:r>
          </w:p>
        </w:tc>
      </w:tr>
    </w:tbl>
    <w:p w:rsidR="00396601" w:rsidRDefault="00396601" w:rsidP="00AE7003">
      <w:pPr>
        <w:spacing w:line="360" w:lineRule="auto"/>
        <w:ind w:left="360"/>
      </w:pPr>
    </w:p>
    <w:p w:rsidR="00396601" w:rsidRDefault="00396601" w:rsidP="00AE7003">
      <w:pPr>
        <w:spacing w:line="360" w:lineRule="auto"/>
        <w:ind w:left="360"/>
      </w:pPr>
      <w:r>
        <w:t>Grading Rubric for Final Draft</w:t>
      </w:r>
    </w:p>
    <w:tbl>
      <w:tblPr>
        <w:tblStyle w:val="LightShading"/>
        <w:tblW w:w="0" w:type="auto"/>
        <w:tblLook w:val="04A0"/>
      </w:tblPr>
      <w:tblGrid>
        <w:gridCol w:w="4428"/>
        <w:gridCol w:w="4428"/>
      </w:tblGrid>
      <w:tr w:rsidR="00396601" w:rsidTr="00D918FC">
        <w:trPr>
          <w:cnfStyle w:val="100000000000"/>
        </w:trPr>
        <w:tc>
          <w:tcPr>
            <w:cnfStyle w:val="001000000000"/>
            <w:tcW w:w="4428" w:type="dxa"/>
          </w:tcPr>
          <w:p w:rsidR="00396601" w:rsidRDefault="00396601" w:rsidP="00AE7003">
            <w:pPr>
              <w:spacing w:line="360" w:lineRule="auto"/>
            </w:pPr>
            <w:r>
              <w:t>Aspect</w:t>
            </w:r>
          </w:p>
        </w:tc>
        <w:tc>
          <w:tcPr>
            <w:tcW w:w="4428" w:type="dxa"/>
          </w:tcPr>
          <w:p w:rsidR="00396601" w:rsidRDefault="00396601" w:rsidP="00AE7003">
            <w:pPr>
              <w:spacing w:line="360" w:lineRule="auto"/>
              <w:cnfStyle w:val="100000000000"/>
            </w:pPr>
            <w:r>
              <w:t>Points</w:t>
            </w:r>
          </w:p>
        </w:tc>
      </w:tr>
      <w:tr w:rsidR="00396601" w:rsidTr="00D918FC">
        <w:trPr>
          <w:cnfStyle w:val="000000100000"/>
        </w:trPr>
        <w:tc>
          <w:tcPr>
            <w:cnfStyle w:val="001000000000"/>
            <w:tcW w:w="4428" w:type="dxa"/>
          </w:tcPr>
          <w:p w:rsidR="00396601" w:rsidRDefault="00396601" w:rsidP="00AE7003">
            <w:pPr>
              <w:spacing w:line="360" w:lineRule="auto"/>
            </w:pPr>
            <w:r>
              <w:t>Content</w:t>
            </w:r>
          </w:p>
        </w:tc>
        <w:tc>
          <w:tcPr>
            <w:tcW w:w="4428" w:type="dxa"/>
          </w:tcPr>
          <w:p w:rsidR="00396601" w:rsidRDefault="00396601" w:rsidP="00AE7003">
            <w:pPr>
              <w:spacing w:line="360" w:lineRule="auto"/>
              <w:cnfStyle w:val="000000100000"/>
            </w:pPr>
            <w:r>
              <w:t>50</w:t>
            </w:r>
          </w:p>
        </w:tc>
      </w:tr>
      <w:tr w:rsidR="00396601" w:rsidTr="00D918FC">
        <w:tc>
          <w:tcPr>
            <w:cnfStyle w:val="001000000000"/>
            <w:tcW w:w="4428" w:type="dxa"/>
          </w:tcPr>
          <w:p w:rsidR="00396601" w:rsidRDefault="00396601" w:rsidP="00AE7003">
            <w:pPr>
              <w:spacing w:line="360" w:lineRule="auto"/>
            </w:pPr>
            <w:r>
              <w:t>Length</w:t>
            </w:r>
          </w:p>
        </w:tc>
        <w:tc>
          <w:tcPr>
            <w:tcW w:w="4428" w:type="dxa"/>
          </w:tcPr>
          <w:p w:rsidR="00396601" w:rsidRDefault="00396601" w:rsidP="00AE7003">
            <w:pPr>
              <w:spacing w:line="360" w:lineRule="auto"/>
              <w:cnfStyle w:val="000000000000"/>
            </w:pPr>
            <w:r>
              <w:t>20</w:t>
            </w:r>
          </w:p>
        </w:tc>
      </w:tr>
      <w:tr w:rsidR="00396601" w:rsidTr="00D918FC">
        <w:trPr>
          <w:cnfStyle w:val="000000100000"/>
        </w:trPr>
        <w:tc>
          <w:tcPr>
            <w:cnfStyle w:val="001000000000"/>
            <w:tcW w:w="4428" w:type="dxa"/>
          </w:tcPr>
          <w:p w:rsidR="00396601" w:rsidRDefault="00396601" w:rsidP="00AE7003">
            <w:pPr>
              <w:spacing w:line="360" w:lineRule="auto"/>
            </w:pPr>
            <w:r>
              <w:t>Grammar</w:t>
            </w:r>
            <w:r w:rsidR="00D918FC">
              <w:t>, Word Usage, Punctuation</w:t>
            </w:r>
          </w:p>
        </w:tc>
        <w:tc>
          <w:tcPr>
            <w:tcW w:w="4428" w:type="dxa"/>
          </w:tcPr>
          <w:p w:rsidR="00396601" w:rsidRDefault="00396601" w:rsidP="00AE7003">
            <w:pPr>
              <w:spacing w:line="360" w:lineRule="auto"/>
              <w:cnfStyle w:val="000000100000"/>
            </w:pPr>
            <w:r>
              <w:t>15</w:t>
            </w:r>
          </w:p>
        </w:tc>
      </w:tr>
      <w:tr w:rsidR="00396601" w:rsidTr="00D918FC">
        <w:tc>
          <w:tcPr>
            <w:cnfStyle w:val="001000000000"/>
            <w:tcW w:w="4428" w:type="dxa"/>
          </w:tcPr>
          <w:p w:rsidR="00396601" w:rsidRDefault="00396601" w:rsidP="00AE7003">
            <w:pPr>
              <w:spacing w:line="360" w:lineRule="auto"/>
            </w:pPr>
            <w:r>
              <w:t>Organization</w:t>
            </w:r>
          </w:p>
        </w:tc>
        <w:tc>
          <w:tcPr>
            <w:tcW w:w="4428" w:type="dxa"/>
          </w:tcPr>
          <w:p w:rsidR="00396601" w:rsidRDefault="00396601" w:rsidP="00AE7003">
            <w:pPr>
              <w:spacing w:line="360" w:lineRule="auto"/>
              <w:cnfStyle w:val="000000000000"/>
            </w:pPr>
            <w:r>
              <w:t>15</w:t>
            </w:r>
          </w:p>
        </w:tc>
      </w:tr>
    </w:tbl>
    <w:p w:rsidR="00396601" w:rsidRPr="00325471" w:rsidRDefault="00396601" w:rsidP="00AE7003">
      <w:pPr>
        <w:spacing w:line="360" w:lineRule="auto"/>
        <w:ind w:left="360"/>
      </w:pPr>
    </w:p>
    <w:sectPr w:rsidR="00396601" w:rsidRPr="00325471" w:rsidSect="00B477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84B31"/>
    <w:multiLevelType w:val="hybridMultilevel"/>
    <w:tmpl w:val="A9780C4A"/>
    <w:lvl w:ilvl="0" w:tplc="94064A6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9074CF"/>
    <w:multiLevelType w:val="hybridMultilevel"/>
    <w:tmpl w:val="F1C6CBB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>
    <w:applyBreakingRules/>
  </w:compat>
  <w:rsids>
    <w:rsidRoot w:val="00FC7DD3"/>
    <w:rsid w:val="000B2501"/>
    <w:rsid w:val="000B3CD9"/>
    <w:rsid w:val="000E4FB5"/>
    <w:rsid w:val="00287870"/>
    <w:rsid w:val="00325471"/>
    <w:rsid w:val="00396601"/>
    <w:rsid w:val="0059692F"/>
    <w:rsid w:val="005B4F2B"/>
    <w:rsid w:val="006104F5"/>
    <w:rsid w:val="0066282C"/>
    <w:rsid w:val="007A0BA0"/>
    <w:rsid w:val="00907E76"/>
    <w:rsid w:val="00AE7003"/>
    <w:rsid w:val="00B4778C"/>
    <w:rsid w:val="00B64357"/>
    <w:rsid w:val="00C6259B"/>
    <w:rsid w:val="00D918FC"/>
    <w:rsid w:val="00DE7B81"/>
    <w:rsid w:val="00E019B5"/>
    <w:rsid w:val="00E76230"/>
    <w:rsid w:val="00FC7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7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5471"/>
    <w:pPr>
      <w:ind w:left="720"/>
      <w:contextualSpacing/>
    </w:pPr>
  </w:style>
  <w:style w:type="table" w:styleId="TableGrid">
    <w:name w:val="Table Grid"/>
    <w:basedOn w:val="TableNormal"/>
    <w:uiPriority w:val="59"/>
    <w:rsid w:val="007A0BA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396601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Historical Person Report for Team Journey</vt:lpstr>
    </vt:vector>
  </TitlesOfParts>
  <Company> </Company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Historical Person Report for Team Journey</dc:title>
  <dc:subject/>
  <dc:creator>ERMS</dc:creator>
  <cp:keywords/>
  <dc:description/>
  <cp:lastModifiedBy>Jason Fife</cp:lastModifiedBy>
  <cp:revision>4</cp:revision>
  <cp:lastPrinted>2009-02-12T16:07:00Z</cp:lastPrinted>
  <dcterms:created xsi:type="dcterms:W3CDTF">2009-02-18T14:47:00Z</dcterms:created>
  <dcterms:modified xsi:type="dcterms:W3CDTF">2010-09-08T17:51:00Z</dcterms:modified>
</cp:coreProperties>
</file>